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65E8" w:rsidRDefault="007065E8" w:rsidP="007065E8">
      <w:pPr>
        <w:jc w:val="center"/>
        <w:rPr>
          <w:rFonts w:asciiTheme="majorHAnsi" w:hAnsiTheme="majorHAnsi" w:cstheme="majorHAnsi"/>
          <w:sz w:val="52"/>
          <w:szCs w:val="52"/>
        </w:rPr>
      </w:pPr>
    </w:p>
    <w:p w:rsidR="007065E8" w:rsidRDefault="007065E8" w:rsidP="007065E8">
      <w:pPr>
        <w:jc w:val="center"/>
        <w:rPr>
          <w:rFonts w:asciiTheme="majorHAnsi" w:hAnsiTheme="majorHAnsi" w:cstheme="majorHAnsi"/>
          <w:sz w:val="52"/>
          <w:szCs w:val="52"/>
        </w:rPr>
      </w:pPr>
    </w:p>
    <w:p w:rsidR="007065E8" w:rsidRPr="007065E8" w:rsidRDefault="007065E8" w:rsidP="007065E8">
      <w:pPr>
        <w:jc w:val="center"/>
        <w:rPr>
          <w:rFonts w:asciiTheme="majorHAnsi" w:hAnsiTheme="majorHAnsi" w:cstheme="majorHAnsi"/>
          <w:sz w:val="52"/>
          <w:szCs w:val="52"/>
        </w:rPr>
      </w:pPr>
      <w:r w:rsidRPr="007065E8">
        <w:rPr>
          <w:rFonts w:asciiTheme="majorHAnsi" w:hAnsiTheme="majorHAnsi" w:cstheme="majorHAnsi"/>
          <w:sz w:val="52"/>
          <w:szCs w:val="52"/>
        </w:rPr>
        <w:t>Realizované s finančnou podporou Úradu podpredsedu vlády SR pre investície a informatizáciu – program Podpora najmenej rozvinutých okresov</w:t>
      </w:r>
    </w:p>
    <w:p w:rsidR="006A0469" w:rsidRDefault="007065E8" w:rsidP="007065E8">
      <w:r>
        <w:rPr>
          <w:noProof/>
        </w:rPr>
        <w:drawing>
          <wp:inline distT="0" distB="0" distL="0" distR="0" wp14:anchorId="1E27C633" wp14:editId="76EB4986">
            <wp:extent cx="8885723" cy="2787446"/>
            <wp:effectExtent l="0" t="0" r="0" b="0"/>
            <wp:docPr id="2" name="Obrázok 2" descr="Obrázok, na ktorom je červené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ppvii_sk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2547" cy="286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0469" w:rsidSect="007065E8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E8"/>
    <w:rsid w:val="006A0469"/>
    <w:rsid w:val="007065E8"/>
    <w:rsid w:val="00BB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4EFB05"/>
  <w15:chartTrackingRefBased/>
  <w15:docId w15:val="{DF896953-9778-B54D-BC4F-2D987B8E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65E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Mihály</dc:creator>
  <cp:keywords/>
  <dc:description/>
  <cp:lastModifiedBy>Peter Mihály</cp:lastModifiedBy>
  <cp:revision>1</cp:revision>
  <dcterms:created xsi:type="dcterms:W3CDTF">2020-05-19T08:50:00Z</dcterms:created>
  <dcterms:modified xsi:type="dcterms:W3CDTF">2020-05-19T08:51:00Z</dcterms:modified>
</cp:coreProperties>
</file>